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76" w:rsidRPr="00F42DCB" w:rsidRDefault="00416ECB">
      <w:pPr>
        <w:rPr>
          <w:b/>
          <w:sz w:val="28"/>
          <w:szCs w:val="28"/>
        </w:rPr>
      </w:pPr>
      <w:r w:rsidRPr="00F42DCB">
        <w:rPr>
          <w:b/>
          <w:sz w:val="28"/>
          <w:szCs w:val="28"/>
        </w:rPr>
        <w:t>Зачетная работа по Финансовой математике</w:t>
      </w:r>
    </w:p>
    <w:p w:rsidR="00416ECB" w:rsidRPr="004B4990" w:rsidRDefault="00416ECB" w:rsidP="004B4990">
      <w:pPr>
        <w:pStyle w:val="a3"/>
        <w:numPr>
          <w:ilvl w:val="0"/>
          <w:numId w:val="7"/>
        </w:numPr>
        <w:spacing w:line="240" w:lineRule="auto"/>
        <w:ind w:left="425" w:hanging="357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 xml:space="preserve">Сколько лет потребуется, чтобы накопиь 1,5 млн. руб. для первоначального взноса на квартиру, если ежемесячно вносит на депозит 30% зарплаты, равной 80 000руб. Процентная ставка 11,2% </w:t>
      </w:r>
      <w:proofErr w:type="gramStart"/>
      <w:r w:rsidRPr="00CE184A">
        <w:rPr>
          <w:rFonts w:ascii="Times New Roman" w:hAnsi="Times New Roman"/>
          <w:sz w:val="24"/>
          <w:szCs w:val="24"/>
        </w:rPr>
        <w:t>годовых</w:t>
      </w:r>
      <w:proofErr w:type="gramEnd"/>
      <w:r w:rsidRPr="00CE184A">
        <w:rPr>
          <w:rFonts w:ascii="Times New Roman" w:hAnsi="Times New Roman"/>
          <w:sz w:val="24"/>
          <w:szCs w:val="24"/>
        </w:rPr>
        <w:t>.</w:t>
      </w:r>
    </w:p>
    <w:p w:rsidR="004B4990" w:rsidRPr="00CE184A" w:rsidRDefault="004B4990" w:rsidP="004B4990">
      <w:pPr>
        <w:pStyle w:val="a3"/>
        <w:spacing w:line="240" w:lineRule="auto"/>
        <w:ind w:left="425"/>
        <w:rPr>
          <w:rFonts w:ascii="Times New Roman" w:hAnsi="Times New Roman"/>
          <w:sz w:val="24"/>
          <w:szCs w:val="24"/>
        </w:rPr>
      </w:pPr>
    </w:p>
    <w:p w:rsidR="004B4990" w:rsidRPr="004B4990" w:rsidRDefault="00416ECB" w:rsidP="004B4990">
      <w:pPr>
        <w:pStyle w:val="a3"/>
        <w:numPr>
          <w:ilvl w:val="0"/>
          <w:numId w:val="7"/>
        </w:numPr>
        <w:spacing w:after="120" w:line="240" w:lineRule="auto"/>
        <w:ind w:left="425" w:hanging="357"/>
        <w:jc w:val="both"/>
        <w:rPr>
          <w:rFonts w:ascii="Times New Roman" w:eastAsia="Calibri" w:hAnsi="Times New Roman"/>
          <w:sz w:val="24"/>
          <w:szCs w:val="24"/>
        </w:rPr>
      </w:pPr>
      <w:r w:rsidRPr="00CE184A">
        <w:rPr>
          <w:rFonts w:ascii="Times New Roman" w:eastAsia="Calibri" w:hAnsi="Times New Roman"/>
          <w:sz w:val="24"/>
          <w:szCs w:val="24"/>
        </w:rPr>
        <w:t>Данилову сейчас 40 лет. До пенсии ему 25 лет. Сколько надо ежемесячно вносить в пенсионный фонд, чтобы получать пенсию в течени</w:t>
      </w:r>
      <w:proofErr w:type="gramStart"/>
      <w:r w:rsidRPr="00CE184A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Pr="00CE184A">
        <w:rPr>
          <w:rFonts w:ascii="Times New Roman" w:eastAsia="Calibri" w:hAnsi="Times New Roman"/>
          <w:sz w:val="24"/>
          <w:szCs w:val="24"/>
        </w:rPr>
        <w:t xml:space="preserve"> 15 лет после выхода на песию в размере 20 тыс. руб ежемесячно.  </w:t>
      </w:r>
      <w:proofErr w:type="gramStart"/>
      <w:r w:rsidRPr="00CE184A">
        <w:rPr>
          <w:rFonts w:ascii="Times New Roman" w:eastAsia="Calibri" w:hAnsi="Times New Roman"/>
          <w:sz w:val="24"/>
          <w:szCs w:val="24"/>
        </w:rPr>
        <w:t>Пусть доходность пенсионного фонда за 25 лет постоянна и равна 7% годовых, а за 15 лет равна 6% годовых.</w:t>
      </w:r>
      <w:proofErr w:type="gramEnd"/>
    </w:p>
    <w:p w:rsidR="004B4990" w:rsidRPr="004B4990" w:rsidRDefault="004B4990" w:rsidP="004B4990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CE184A" w:rsidRPr="004B4990" w:rsidRDefault="00416ECB" w:rsidP="004B4990">
      <w:pPr>
        <w:pStyle w:val="a3"/>
        <w:numPr>
          <w:ilvl w:val="0"/>
          <w:numId w:val="7"/>
        </w:numPr>
        <w:spacing w:after="120" w:line="240" w:lineRule="auto"/>
        <w:ind w:left="425" w:hanging="357"/>
        <w:jc w:val="both"/>
        <w:rPr>
          <w:rFonts w:ascii="Times New Roman" w:eastAsia="Calibri" w:hAnsi="Times New Roman"/>
          <w:sz w:val="24"/>
          <w:szCs w:val="24"/>
        </w:rPr>
      </w:pPr>
      <w:r w:rsidRPr="00CE184A">
        <w:rPr>
          <w:rFonts w:ascii="Times New Roman" w:eastAsia="Calibri" w:hAnsi="Times New Roman"/>
          <w:sz w:val="24"/>
          <w:szCs w:val="24"/>
        </w:rPr>
        <w:t xml:space="preserve">Вы собираетесь купить квартиру. Ваш месячный доход равен 120000 руб. Банк дает ипотечный кредит, если ваши ежемесячные платежи не превысят 30% месячного дохода. Какую сумму вам даст банк, если процентная ставка составляет 9% </w:t>
      </w:r>
      <w:proofErr w:type="gramStart"/>
      <w:r w:rsidRPr="00CE184A">
        <w:rPr>
          <w:rFonts w:ascii="Times New Roman" w:eastAsia="Calibri" w:hAnsi="Times New Roman"/>
          <w:sz w:val="24"/>
          <w:szCs w:val="24"/>
        </w:rPr>
        <w:t>годовых</w:t>
      </w:r>
      <w:proofErr w:type="gramEnd"/>
      <w:r w:rsidRPr="00CE184A">
        <w:rPr>
          <w:rFonts w:ascii="Times New Roman" w:eastAsia="Calibri" w:hAnsi="Times New Roman"/>
          <w:sz w:val="24"/>
          <w:szCs w:val="24"/>
        </w:rPr>
        <w:t>. Срок ипотеки 15 лет.</w:t>
      </w:r>
      <w:r w:rsidR="00CE184A" w:rsidRPr="00CE184A">
        <w:rPr>
          <w:rFonts w:ascii="Times New Roman" w:eastAsia="Calibri" w:hAnsi="Times New Roman"/>
          <w:sz w:val="24"/>
          <w:szCs w:val="24"/>
        </w:rPr>
        <w:t xml:space="preserve"> </w:t>
      </w:r>
      <w:r w:rsidR="001A5536" w:rsidRPr="00CE184A">
        <w:rPr>
          <w:rFonts w:ascii="Times New Roman" w:eastAsia="Calibri" w:hAnsi="Times New Roman"/>
          <w:sz w:val="24"/>
          <w:szCs w:val="24"/>
        </w:rPr>
        <w:t>Найти эффективную ставку по кредиту.</w:t>
      </w:r>
    </w:p>
    <w:p w:rsidR="004B4990" w:rsidRPr="004B4990" w:rsidRDefault="004B4990" w:rsidP="004B4990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416ECB" w:rsidRPr="00CE184A" w:rsidRDefault="00416ECB" w:rsidP="004B4990">
      <w:pPr>
        <w:pStyle w:val="a3"/>
        <w:numPr>
          <w:ilvl w:val="0"/>
          <w:numId w:val="7"/>
        </w:numPr>
        <w:spacing w:line="240" w:lineRule="auto"/>
        <w:ind w:left="425" w:hanging="357"/>
        <w:jc w:val="both"/>
        <w:rPr>
          <w:rFonts w:ascii="Times New Roman" w:eastAsia="Calibri" w:hAnsi="Times New Roman"/>
          <w:sz w:val="24"/>
          <w:szCs w:val="24"/>
        </w:rPr>
      </w:pPr>
      <w:r w:rsidRPr="00CE184A">
        <w:rPr>
          <w:rFonts w:ascii="Times New Roman" w:eastAsia="Calibri" w:hAnsi="Times New Roman"/>
          <w:sz w:val="24"/>
          <w:szCs w:val="24"/>
        </w:rPr>
        <w:t xml:space="preserve">Имеется следующий поток денежных средств </w:t>
      </w:r>
    </w:p>
    <w:tbl>
      <w:tblPr>
        <w:tblW w:w="0" w:type="auto"/>
        <w:tblInd w:w="19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47"/>
        <w:gridCol w:w="877"/>
        <w:gridCol w:w="708"/>
        <w:gridCol w:w="709"/>
        <w:gridCol w:w="709"/>
        <w:gridCol w:w="709"/>
      </w:tblGrid>
      <w:tr w:rsidR="00416ECB" w:rsidRPr="00CE184A" w:rsidTr="00493F56">
        <w:trPr>
          <w:trHeight w:val="484"/>
        </w:trPr>
        <w:tc>
          <w:tcPr>
            <w:tcW w:w="131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Периоды</w:t>
            </w:r>
          </w:p>
        </w:tc>
        <w:tc>
          <w:tcPr>
            <w:tcW w:w="877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0 </w:t>
            </w:r>
          </w:p>
        </w:tc>
        <w:tc>
          <w:tcPr>
            <w:tcW w:w="708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416ECB" w:rsidRPr="00CE184A" w:rsidTr="00493F56">
        <w:trPr>
          <w:trHeight w:val="351"/>
        </w:trPr>
        <w:tc>
          <w:tcPr>
            <w:tcW w:w="131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sz w:val="24"/>
                <w:szCs w:val="24"/>
              </w:rPr>
              <w:t>платежи</w:t>
            </w:r>
          </w:p>
        </w:tc>
        <w:tc>
          <w:tcPr>
            <w:tcW w:w="877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sz w:val="24"/>
                <w:szCs w:val="24"/>
              </w:rPr>
              <w:t>-5000</w:t>
            </w:r>
          </w:p>
        </w:tc>
        <w:tc>
          <w:tcPr>
            <w:tcW w:w="708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416ECB" w:rsidRPr="00CE184A" w:rsidRDefault="00416ECB" w:rsidP="00CE184A">
            <w:pPr>
              <w:spacing w:after="0" w:line="240" w:lineRule="auto"/>
              <w:ind w:left="-43"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84A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</w:tbl>
    <w:p w:rsidR="00416ECB" w:rsidRDefault="00416ECB" w:rsidP="00CE1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184A">
        <w:rPr>
          <w:rFonts w:ascii="Times New Roman" w:eastAsia="Calibri" w:hAnsi="Times New Roman" w:cs="Times New Roman"/>
          <w:sz w:val="24"/>
          <w:szCs w:val="24"/>
        </w:rPr>
        <w:t xml:space="preserve">Найти </w:t>
      </w:r>
      <w:proofErr w:type="gramStart"/>
      <w:r w:rsidRPr="00CE184A">
        <w:rPr>
          <w:rFonts w:ascii="Times New Roman" w:eastAsia="Calibri" w:hAnsi="Times New Roman" w:cs="Times New Roman"/>
          <w:sz w:val="24"/>
          <w:szCs w:val="24"/>
        </w:rPr>
        <w:t>чистую</w:t>
      </w:r>
      <w:proofErr w:type="gramEnd"/>
      <w:r w:rsidR="00CE184A">
        <w:rPr>
          <w:rFonts w:ascii="Times New Roman" w:eastAsia="Calibri" w:hAnsi="Times New Roman" w:cs="Times New Roman"/>
          <w:sz w:val="24"/>
          <w:szCs w:val="24"/>
        </w:rPr>
        <w:t xml:space="preserve"> NPV и IRR</w:t>
      </w:r>
      <w:r w:rsidRPr="00CE184A">
        <w:rPr>
          <w:rFonts w:ascii="Times New Roman" w:eastAsia="Calibri" w:hAnsi="Times New Roman" w:cs="Times New Roman"/>
          <w:sz w:val="24"/>
          <w:szCs w:val="24"/>
        </w:rPr>
        <w:t xml:space="preserve">, если процентная ставка равна 8% годовых. </w:t>
      </w:r>
    </w:p>
    <w:p w:rsidR="004B4990" w:rsidRPr="004B4990" w:rsidRDefault="004B4990" w:rsidP="00CE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5536" w:rsidRPr="004B4990" w:rsidRDefault="001A5536" w:rsidP="00CE184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>Путь имеется три платежа. Первый 100тыс. руб. через 3 года, второй 150 тыс. руб. через 5 лет и третий 200 тыс</w:t>
      </w:r>
      <w:proofErr w:type="gramStart"/>
      <w:r w:rsidRPr="00CE184A">
        <w:rPr>
          <w:rFonts w:ascii="Times New Roman" w:hAnsi="Times New Roman"/>
          <w:sz w:val="24"/>
          <w:szCs w:val="24"/>
        </w:rPr>
        <w:t>.р</w:t>
      </w:r>
      <w:proofErr w:type="gramEnd"/>
      <w:r w:rsidRPr="00CE184A">
        <w:rPr>
          <w:rFonts w:ascii="Times New Roman" w:hAnsi="Times New Roman"/>
          <w:sz w:val="24"/>
          <w:szCs w:val="24"/>
        </w:rPr>
        <w:t xml:space="preserve">уб. через 7 лет. </w:t>
      </w:r>
      <w:proofErr w:type="gramStart"/>
      <w:r w:rsidRPr="00CE184A">
        <w:rPr>
          <w:rFonts w:ascii="Times New Roman" w:hAnsi="Times New Roman"/>
          <w:sz w:val="24"/>
          <w:szCs w:val="24"/>
        </w:rPr>
        <w:t>Процентная ставка по этим платежам 10%. Было решено заменить эти платежи одном, со сроком 7 лет и процентной ставкой в 15%. Найти размер платежа.</w:t>
      </w:r>
      <w:proofErr w:type="gramEnd"/>
    </w:p>
    <w:p w:rsidR="004B4990" w:rsidRPr="00CE184A" w:rsidRDefault="004B4990" w:rsidP="004B4990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A5536" w:rsidRPr="004B4990" w:rsidRDefault="001A5536" w:rsidP="00CE184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>Найти цену 20- летней облигации, имеющей купон 10%, выплачиваемый раз в году, номинал 1000, если годовая процентная ставка равна 15%.</w:t>
      </w:r>
    </w:p>
    <w:p w:rsidR="004B4990" w:rsidRPr="004B4990" w:rsidRDefault="004B4990" w:rsidP="004B499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5536" w:rsidRPr="004B4990" w:rsidRDefault="001A5536" w:rsidP="00CE184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>Чистая цена облигации равна 90%. Купон равен 10%. Купон выплачивается раз в году. Найти грязную цену облигации, если после выплаты купона прошло 4 месяца.</w:t>
      </w:r>
    </w:p>
    <w:p w:rsidR="004B4990" w:rsidRPr="004B4990" w:rsidRDefault="004B4990" w:rsidP="004B499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E184A" w:rsidRDefault="00CE184A" w:rsidP="00CE18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84A">
        <w:rPr>
          <w:rFonts w:ascii="Times New Roman" w:hAnsi="Times New Roman" w:cs="Times New Roman"/>
          <w:sz w:val="24"/>
          <w:szCs w:val="24"/>
        </w:rPr>
        <w:t>8.</w:t>
      </w:r>
      <w:r w:rsidRPr="00CE184A">
        <w:rPr>
          <w:rFonts w:ascii="Times New Roman" w:hAnsi="Times New Roman" w:cs="Times New Roman"/>
          <w:sz w:val="24"/>
          <w:szCs w:val="24"/>
        </w:rPr>
        <w:tab/>
      </w:r>
      <w:r w:rsidR="001A5536" w:rsidRPr="00CE184A">
        <w:rPr>
          <w:rFonts w:ascii="Times New Roman" w:hAnsi="Times New Roman" w:cs="Times New Roman"/>
          <w:sz w:val="24"/>
          <w:szCs w:val="24"/>
        </w:rPr>
        <w:t>Пусть на рынке  имеется облигация номиналом 1000 руб. Купон равен 7%. Срок до погашения 8 лет. Облигация торгуется по цене 950 руб.</w:t>
      </w:r>
    </w:p>
    <w:p w:rsidR="001A5536" w:rsidRPr="00CE184A" w:rsidRDefault="001A5536" w:rsidP="00CE184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 а) Найти доходность до погашения (YT</w:t>
      </w:r>
      <w:proofErr w:type="gramStart"/>
      <w:r w:rsidRPr="00CE18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E184A">
        <w:rPr>
          <w:rFonts w:ascii="Times New Roman" w:hAnsi="Times New Roman" w:cs="Times New Roman"/>
          <w:sz w:val="24"/>
          <w:szCs w:val="24"/>
        </w:rPr>
        <w:t xml:space="preserve">). </w:t>
      </w:r>
      <w:r w:rsidRPr="00CE184A">
        <w:rPr>
          <w:rFonts w:ascii="Times New Roman" w:hAnsi="Times New Roman" w:cs="Times New Roman"/>
          <w:sz w:val="24"/>
          <w:szCs w:val="24"/>
        </w:rPr>
        <w:br/>
        <w:t>б) Найти текущую доходность (</w:t>
      </w:r>
      <w:r w:rsidRPr="00CE184A">
        <w:rPr>
          <w:rFonts w:ascii="Times New Roman" w:hAnsi="Times New Roman" w:cs="Times New Roman"/>
          <w:sz w:val="24"/>
          <w:szCs w:val="24"/>
          <w:lang w:val="en-US"/>
        </w:rPr>
        <w:t>CY</w:t>
      </w:r>
      <w:r w:rsidRPr="00CE184A">
        <w:rPr>
          <w:rFonts w:ascii="Times New Roman" w:hAnsi="Times New Roman" w:cs="Times New Roman"/>
          <w:sz w:val="24"/>
          <w:szCs w:val="24"/>
        </w:rPr>
        <w:t>)</w:t>
      </w:r>
    </w:p>
    <w:p w:rsidR="001A5536" w:rsidRPr="00CE184A" w:rsidRDefault="001A5536" w:rsidP="00CE184A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>В) Найти простую доходность (</w:t>
      </w:r>
      <w:r w:rsidRPr="00CE184A">
        <w:rPr>
          <w:rFonts w:ascii="Times New Roman" w:hAnsi="Times New Roman"/>
          <w:sz w:val="24"/>
          <w:szCs w:val="24"/>
          <w:lang w:val="en-US"/>
        </w:rPr>
        <w:t>SY</w:t>
      </w:r>
      <w:r w:rsidRPr="00CE184A">
        <w:rPr>
          <w:rFonts w:ascii="Times New Roman" w:hAnsi="Times New Roman"/>
          <w:sz w:val="24"/>
          <w:szCs w:val="24"/>
        </w:rPr>
        <w:t>)</w:t>
      </w:r>
    </w:p>
    <w:p w:rsidR="00416ECB" w:rsidRDefault="00416ECB"/>
    <w:sectPr w:rsidR="00416ECB" w:rsidSect="006E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Основной текс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215"/>
    <w:multiLevelType w:val="hybridMultilevel"/>
    <w:tmpl w:val="B030BB5A"/>
    <w:lvl w:ilvl="0" w:tplc="C510B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8056E"/>
    <w:multiLevelType w:val="hybridMultilevel"/>
    <w:tmpl w:val="DE02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6C42"/>
    <w:multiLevelType w:val="hybridMultilevel"/>
    <w:tmpl w:val="E84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0C4E"/>
    <w:multiLevelType w:val="hybridMultilevel"/>
    <w:tmpl w:val="83AA95D2"/>
    <w:lvl w:ilvl="0" w:tplc="3DD0D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175732"/>
    <w:multiLevelType w:val="hybridMultilevel"/>
    <w:tmpl w:val="E482F4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E25BC"/>
    <w:multiLevelType w:val="hybridMultilevel"/>
    <w:tmpl w:val="A366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E7F8B"/>
    <w:multiLevelType w:val="hybridMultilevel"/>
    <w:tmpl w:val="A216D12E"/>
    <w:lvl w:ilvl="0" w:tplc="A0B4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16ECB"/>
    <w:rsid w:val="001A5536"/>
    <w:rsid w:val="00416ECB"/>
    <w:rsid w:val="004B4990"/>
    <w:rsid w:val="006E0176"/>
    <w:rsid w:val="00CE184A"/>
    <w:rsid w:val="00F4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CB"/>
    <w:pPr>
      <w:ind w:left="720"/>
      <w:contextualSpacing/>
    </w:pPr>
    <w:rPr>
      <w:rFonts w:ascii="Основной текст" w:hAnsi="Основной текст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2020-04-29T20:55:00Z</dcterms:created>
  <dcterms:modified xsi:type="dcterms:W3CDTF">2020-04-29T21:17:00Z</dcterms:modified>
</cp:coreProperties>
</file>