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26" w:rsidRPr="005C582D" w:rsidRDefault="00F849E2" w:rsidP="00F849E2">
      <w:pPr>
        <w:pStyle w:val="a3"/>
        <w:numPr>
          <w:ilvl w:val="0"/>
          <w:numId w:val="2"/>
        </w:numPr>
        <w:rPr>
          <w:lang w:val="en-US"/>
        </w:rPr>
      </w:pPr>
      <w:r w:rsidRPr="005C582D">
        <w:t>По окончании 2-го года на счете клиента банка находится сумма 13 200 руб. Начисление процентов в банке происходило по схеме простого процента в конце каждого квартала по ставке 16% годовых. Рассчитайте первоначальную сумму вклада</w:t>
      </w:r>
      <w:r w:rsidRPr="005C582D">
        <w:rPr>
          <w:lang w:val="en-US"/>
        </w:rPr>
        <w:t>.(10000)</w:t>
      </w:r>
    </w:p>
    <w:p w:rsidR="00F849E2" w:rsidRPr="005C582D" w:rsidRDefault="00F849E2">
      <w:pPr>
        <w:rPr>
          <w:lang w:val="en-US"/>
        </w:rPr>
      </w:pPr>
    </w:p>
    <w:p w:rsidR="00F849E2" w:rsidRPr="005C582D" w:rsidRDefault="00F849E2" w:rsidP="00F849E2">
      <w:pPr>
        <w:pStyle w:val="a3"/>
        <w:numPr>
          <w:ilvl w:val="0"/>
          <w:numId w:val="2"/>
        </w:numPr>
      </w:pPr>
      <w:r w:rsidRPr="005C582D">
        <w:t>Вкладчик положил в банк некоторую сумму в начале 2010 г. Банк выплачивал простые проценты по следующим процентным ставкам: 2010 г. - 10% годовых; 2011 г. - 11% годовых; 2012 г. - 12% годовых. В предположении, что вкладчик не снимал денег со своего счета, определите, какую сумму он положил в банк, если на его счете в начале 2013 г. была 13 300 руб.(10000)</w:t>
      </w:r>
    </w:p>
    <w:p w:rsidR="00F849E2" w:rsidRPr="005C582D" w:rsidRDefault="00F849E2"/>
    <w:p w:rsidR="00F849E2" w:rsidRPr="005C582D" w:rsidRDefault="00F849E2" w:rsidP="00F849E2">
      <w:pPr>
        <w:pStyle w:val="a3"/>
        <w:numPr>
          <w:ilvl w:val="0"/>
          <w:numId w:val="2"/>
        </w:numPr>
      </w:pPr>
      <w:r w:rsidRPr="005C582D">
        <w:t>Вкладчик положил в банк некоторую сумму в начале 2010 г. Банк выплачивал простые проценты по следующим процентным ставкам: 2010 г. - 10% годовых; 2011 г. - 11% годовых; 2012 г. - 12% годовых. В предположении, что вкладчик не снимал денег со своего счета, определите, какую сумму он положил в банк, если на его счете в начале 2013 г. была 13 300 руб.</w:t>
      </w:r>
      <w:r w:rsidR="003420D3" w:rsidRPr="005C582D">
        <w:t>(10</w:t>
      </w:r>
      <w:r w:rsidRPr="005C582D">
        <w:t>000)</w:t>
      </w:r>
    </w:p>
    <w:p w:rsidR="00F849E2" w:rsidRPr="005C582D" w:rsidRDefault="00F849E2"/>
    <w:p w:rsidR="00F849E2" w:rsidRPr="005C582D" w:rsidRDefault="00F849E2" w:rsidP="00F849E2">
      <w:pPr>
        <w:pStyle w:val="a4"/>
        <w:numPr>
          <w:ilvl w:val="0"/>
          <w:numId w:val="2"/>
        </w:numPr>
        <w:spacing w:after="0"/>
      </w:pPr>
      <w:r w:rsidRPr="005C582D">
        <w:t>Вкладчик разместил на счете в банке 10 000 руб. и получил через 180 дней 10 540 руб. По счету начислялся простой процент. Определить доходность его операции в расчете на год на основе простого процента. Финансовый год равен 365 дням.</w:t>
      </w:r>
      <w:r w:rsidRPr="005C582D">
        <w:rPr>
          <w:lang w:val="en-US"/>
        </w:rPr>
        <w:t>(10</w:t>
      </w:r>
      <w:r w:rsidRPr="005C582D">
        <w:t>,95%)</w:t>
      </w:r>
    </w:p>
    <w:p w:rsidR="00F849E2" w:rsidRPr="005C582D" w:rsidRDefault="00F849E2">
      <w:pPr>
        <w:rPr>
          <w:lang w:val="en-US"/>
        </w:rPr>
      </w:pPr>
    </w:p>
    <w:p w:rsidR="009B5CD6" w:rsidRPr="005C582D" w:rsidRDefault="009B5CD6" w:rsidP="00F849E2">
      <w:pPr>
        <w:pStyle w:val="a3"/>
        <w:numPr>
          <w:ilvl w:val="0"/>
          <w:numId w:val="2"/>
        </w:numPr>
      </w:pPr>
      <w:r w:rsidRPr="005C582D">
        <w:t xml:space="preserve">Вкладчик размещает в банке 2 000 руб. под 8% </w:t>
      </w:r>
      <w:proofErr w:type="gramStart"/>
      <w:r w:rsidRPr="005C582D">
        <w:t>годовых</w:t>
      </w:r>
      <w:proofErr w:type="gramEnd"/>
      <w:r w:rsidRPr="005C582D">
        <w:t>. Банк осуществляет капитализацию процентов на счете ежеквартально. Какая сумма денег получится на счете через 3 года?</w:t>
      </w:r>
      <w:r w:rsidRPr="005C582D">
        <w:rPr>
          <w:lang w:val="en-US"/>
        </w:rPr>
        <w:t>(2536</w:t>
      </w:r>
      <w:r w:rsidRPr="005C582D">
        <w:t>,48)</w:t>
      </w:r>
    </w:p>
    <w:p w:rsidR="009B5CD6" w:rsidRPr="005C582D" w:rsidRDefault="009B5CD6" w:rsidP="00F849E2"/>
    <w:p w:rsidR="009B5CD6" w:rsidRPr="005C582D" w:rsidRDefault="009B5CD6" w:rsidP="00F849E2">
      <w:pPr>
        <w:pStyle w:val="a3"/>
        <w:numPr>
          <w:ilvl w:val="0"/>
          <w:numId w:val="2"/>
        </w:numPr>
      </w:pPr>
      <w:r w:rsidRPr="005C582D">
        <w:t xml:space="preserve">Вкладчик размещает в банке 1 000 руб. на три года. Капитализация процентов осуществляется ежегодно. За первый год банк начисляет 10%, второй – 9%, третий – 8% </w:t>
      </w:r>
      <w:proofErr w:type="gramStart"/>
      <w:r w:rsidRPr="005C582D">
        <w:t>годовых</w:t>
      </w:r>
      <w:proofErr w:type="gramEnd"/>
      <w:r w:rsidRPr="005C582D">
        <w:t>. Какая сумма денег получится на счете через 3 года?(1294,92)</w:t>
      </w:r>
    </w:p>
    <w:p w:rsidR="009B5CD6" w:rsidRPr="005C582D" w:rsidRDefault="009B5CD6" w:rsidP="00F849E2"/>
    <w:p w:rsidR="009B5CD6" w:rsidRPr="005C582D" w:rsidRDefault="009B5CD6" w:rsidP="00F849E2">
      <w:pPr>
        <w:pStyle w:val="a3"/>
        <w:numPr>
          <w:ilvl w:val="0"/>
          <w:numId w:val="2"/>
        </w:numPr>
      </w:pPr>
      <w:r w:rsidRPr="005C582D">
        <w:t xml:space="preserve">В начале года вкладчик размещает в банке 2 000 руб. под 8% </w:t>
      </w:r>
      <w:proofErr w:type="gramStart"/>
      <w:r w:rsidRPr="005C582D">
        <w:t>годовых</w:t>
      </w:r>
      <w:proofErr w:type="gramEnd"/>
      <w:r w:rsidRPr="005C582D">
        <w:t>. Банк осуществляет капитализацию процентов в конце каждого года. В течение года по счету начисляется простой процент. Какая сумма денег получится на счете через 3 года и 90 дней? База 365 дней.(2569,12)</w:t>
      </w:r>
    </w:p>
    <w:p w:rsidR="009B5CD6" w:rsidRPr="005C582D" w:rsidRDefault="009B5CD6" w:rsidP="00F849E2"/>
    <w:p w:rsidR="009B5CD6" w:rsidRPr="005C582D" w:rsidRDefault="009B5CD6" w:rsidP="00F849E2">
      <w:pPr>
        <w:pStyle w:val="a3"/>
        <w:numPr>
          <w:ilvl w:val="0"/>
          <w:numId w:val="2"/>
        </w:numPr>
      </w:pPr>
      <w:r w:rsidRPr="005C582D">
        <w:t>За 30 дней до окончания года вкладчик размещает в банке 2 000 руб. под 8% годовых. Банк осуществляет капитализацию процентов в конце каждого года. В течение года по счету начисляется простой процент. Какая сумма денег получится на счете через 3 года и 120 дней? База 365 дней. (2586,02)</w:t>
      </w:r>
    </w:p>
    <w:p w:rsidR="009B5CD6" w:rsidRPr="005C582D" w:rsidRDefault="009B5CD6" w:rsidP="00F849E2"/>
    <w:p w:rsidR="009B5CD6" w:rsidRPr="005C582D" w:rsidRDefault="009B5CD6" w:rsidP="00F849E2">
      <w:pPr>
        <w:pStyle w:val="a3"/>
        <w:numPr>
          <w:ilvl w:val="0"/>
          <w:numId w:val="2"/>
        </w:numPr>
      </w:pPr>
      <w:r w:rsidRPr="005C582D">
        <w:t xml:space="preserve">Инвестор разместил на депозит в банке 10 000 руб. сроком на 5 лет. Банк начисляет 10% </w:t>
      </w:r>
      <w:proofErr w:type="gramStart"/>
      <w:r w:rsidRPr="005C582D">
        <w:t>годовых</w:t>
      </w:r>
      <w:proofErr w:type="gramEnd"/>
      <w:r w:rsidRPr="005C582D">
        <w:t xml:space="preserve"> раз в год. Два с половиной года инвестор был в командировке за границей. Вернувшись из командировки, инвестор получил процентные платежи, начисленные ему за три предшествующи</w:t>
      </w:r>
      <w:r w:rsidRPr="005C582D">
        <w:rPr>
          <w:color w:val="000000"/>
        </w:rPr>
        <w:t>х</w:t>
      </w:r>
      <w:r w:rsidRPr="005C582D">
        <w:t xml:space="preserve"> года, и далее получал процентные платежи в конце каждого года. Суммарно инвестор получил следующую сумму процентных платежей.(5310)</w:t>
      </w:r>
    </w:p>
    <w:p w:rsidR="009B5CD6" w:rsidRPr="005C582D" w:rsidRDefault="009B5CD6" w:rsidP="00F849E2"/>
    <w:p w:rsidR="009B5CD6" w:rsidRPr="005C582D" w:rsidRDefault="00D92CE7" w:rsidP="00F849E2">
      <w:pPr>
        <w:pStyle w:val="a3"/>
        <w:numPr>
          <w:ilvl w:val="0"/>
          <w:numId w:val="2"/>
        </w:numPr>
      </w:pPr>
      <w:r w:rsidRPr="005C582D">
        <w:t>По окончании третьего года на счете инвестора находится сумма 21 074 руб. Начисление происходило по схеме сложного процента по ставке 12% в конце каждого года. Рассчитайте первоначальную сумму вклада.(15000).</w:t>
      </w:r>
    </w:p>
    <w:p w:rsidR="00D92CE7" w:rsidRPr="005C582D" w:rsidRDefault="00D92CE7" w:rsidP="00F849E2"/>
    <w:p w:rsidR="00D92CE7" w:rsidRPr="005C582D" w:rsidRDefault="00D92CE7" w:rsidP="00F849E2">
      <w:pPr>
        <w:pStyle w:val="a3"/>
        <w:numPr>
          <w:ilvl w:val="0"/>
          <w:numId w:val="2"/>
        </w:numPr>
      </w:pPr>
      <w:r w:rsidRPr="005C582D">
        <w:t>Банк выплачивает сложные проценты. Вкладчик разместил в банке 15 000 руб. Сколько лет потребуется вкладчику для того, чтобы его вклад достиг 41 160 руб., если банк выплачивает 40% годовых?</w:t>
      </w:r>
      <w:r w:rsidR="00416A0B" w:rsidRPr="005C582D">
        <w:t>(3)</w:t>
      </w:r>
    </w:p>
    <w:p w:rsidR="00D92CE7" w:rsidRPr="005C582D" w:rsidRDefault="00D92CE7"/>
    <w:p w:rsidR="00F849E2" w:rsidRPr="005C582D" w:rsidRDefault="00F849E2" w:rsidP="00F849E2">
      <w:pPr>
        <w:pStyle w:val="a3"/>
        <w:numPr>
          <w:ilvl w:val="0"/>
          <w:numId w:val="2"/>
        </w:numPr>
      </w:pPr>
      <w:r w:rsidRPr="005C582D">
        <w:t xml:space="preserve">Банк выплачивает 12% </w:t>
      </w:r>
      <w:proofErr w:type="gramStart"/>
      <w:r w:rsidRPr="005C582D">
        <w:t>годовых</w:t>
      </w:r>
      <w:proofErr w:type="gramEnd"/>
      <w:r w:rsidRPr="005C582D">
        <w:t>. Проценты сложные. Какую минимальную сумму требуется разместить вкладчику в банке, чтобы через 2 года у него было не менее 10 000 руб.?(7972)</w:t>
      </w:r>
    </w:p>
    <w:p w:rsidR="00FA2BC7" w:rsidRPr="005C582D" w:rsidRDefault="00FA2BC7" w:rsidP="00FA2BC7">
      <w:pPr>
        <w:pStyle w:val="a3"/>
      </w:pPr>
    </w:p>
    <w:p w:rsidR="00FA2BC7" w:rsidRPr="005C582D" w:rsidRDefault="00FA2BC7" w:rsidP="00FA2BC7">
      <w:pPr>
        <w:pStyle w:val="a3"/>
        <w:numPr>
          <w:ilvl w:val="0"/>
          <w:numId w:val="2"/>
        </w:numPr>
      </w:pPr>
      <w:r w:rsidRPr="005C582D">
        <w:t>В начале года инвестор открывает в банке депозит на сумму 10 тыс. руб. и хотел бы получить по счету 11 881 руб. Банк начисляет 9% годовых, капитализация процентов осуществляется в конце каждого года. На какой период времени следует открыть депозит? (2 года)</w:t>
      </w:r>
    </w:p>
    <w:p w:rsidR="00FA2BC7" w:rsidRPr="005C582D" w:rsidRDefault="00FA2BC7" w:rsidP="00FA2BC7">
      <w:pPr>
        <w:pStyle w:val="a3"/>
      </w:pPr>
    </w:p>
    <w:p w:rsidR="00FA2BC7" w:rsidRPr="005C582D" w:rsidRDefault="00FA2BC7" w:rsidP="00FA2BC7">
      <w:pPr>
        <w:pStyle w:val="a3"/>
        <w:numPr>
          <w:ilvl w:val="0"/>
          <w:numId w:val="2"/>
        </w:numPr>
      </w:pPr>
      <w:r w:rsidRPr="005C582D">
        <w:t>В начале года инвестор открывает в банке депозит на сумму 1 млн</w:t>
      </w:r>
      <w:proofErr w:type="gramStart"/>
      <w:r w:rsidRPr="005C582D">
        <w:t>.р</w:t>
      </w:r>
      <w:proofErr w:type="gramEnd"/>
      <w:r w:rsidRPr="005C582D">
        <w:t>уб. и хотел бы получить по счету 1 092 025 руб. Банк начисляет 9% годовых, капитализация процентов осуществляется через каждые полгода. На какой период времени следует открыть депозит? (1 год)</w:t>
      </w:r>
    </w:p>
    <w:p w:rsidR="00FA2BC7" w:rsidRPr="005C582D" w:rsidRDefault="00FA2BC7" w:rsidP="00FA2BC7">
      <w:pPr>
        <w:pStyle w:val="a3"/>
        <w:numPr>
          <w:ilvl w:val="0"/>
          <w:numId w:val="2"/>
        </w:numPr>
      </w:pPr>
      <w:r w:rsidRPr="005C582D">
        <w:t xml:space="preserve">Инвестор </w:t>
      </w:r>
      <w:proofErr w:type="gramStart"/>
      <w:r w:rsidRPr="005C582D">
        <w:t>разместил деньги</w:t>
      </w:r>
      <w:proofErr w:type="gramEnd"/>
      <w:r w:rsidRPr="005C582D">
        <w:t xml:space="preserve"> на банковском депозите на восемь лет. Капитализация процентов осуществлялась ежегодно. Какую ставку по депозиту начислял банк, если в конце периода капитал вкладчика увеличился в четыре раза?(18,92%)</w:t>
      </w:r>
    </w:p>
    <w:p w:rsidR="00C94307" w:rsidRPr="005C582D" w:rsidRDefault="00C94307" w:rsidP="00C94307">
      <w:pPr>
        <w:pStyle w:val="a3"/>
        <w:numPr>
          <w:ilvl w:val="0"/>
          <w:numId w:val="2"/>
        </w:numPr>
      </w:pPr>
      <w:r w:rsidRPr="005C582D">
        <w:t xml:space="preserve">Вкладчик инвестировал 10 000 руб. и получил через 2 года 50 000 руб. </w:t>
      </w:r>
      <w:r w:rsidRPr="005C582D">
        <w:rPr>
          <w:color w:val="000000"/>
        </w:rPr>
        <w:t>Капитализация процентов осуществлялась</w:t>
      </w:r>
      <w:r w:rsidRPr="005C582D">
        <w:t xml:space="preserve"> ежеквартально. Определить доходность его операции в расчете на год.(89,14%)</w:t>
      </w:r>
    </w:p>
    <w:p w:rsidR="002C737D" w:rsidRPr="005C582D" w:rsidRDefault="002C737D" w:rsidP="002C737D">
      <w:pPr>
        <w:pStyle w:val="a3"/>
        <w:numPr>
          <w:ilvl w:val="0"/>
          <w:numId w:val="2"/>
        </w:numPr>
      </w:pPr>
      <w:r w:rsidRPr="005C582D">
        <w:t>Банк</w:t>
      </w:r>
      <w:proofErr w:type="gramStart"/>
      <w:r w:rsidRPr="005C582D">
        <w:t xml:space="preserve"> А</w:t>
      </w:r>
      <w:proofErr w:type="gramEnd"/>
      <w:r w:rsidRPr="005C582D">
        <w:t xml:space="preserve"> выплачивает сложные проценты раз в полгода. Банк</w:t>
      </w:r>
      <w:proofErr w:type="gramStart"/>
      <w:r w:rsidRPr="005C582D">
        <w:t xml:space="preserve"> Б</w:t>
      </w:r>
      <w:proofErr w:type="gramEnd"/>
      <w:r w:rsidRPr="005C582D">
        <w:t xml:space="preserve"> выплачивает 15% годовых по простой процентной ставке. Вкладчик разместил по 10 000 руб. в банках</w:t>
      </w:r>
      <w:proofErr w:type="gramStart"/>
      <w:r w:rsidRPr="005C582D">
        <w:t xml:space="preserve"> А</w:t>
      </w:r>
      <w:proofErr w:type="gramEnd"/>
      <w:r w:rsidRPr="005C582D">
        <w:t xml:space="preserve"> и Б сроком на 2 года. Какую полугодовую процентную ставку должен начислять банк</w:t>
      </w:r>
      <w:proofErr w:type="gramStart"/>
      <w:r w:rsidRPr="005C582D">
        <w:t xml:space="preserve"> А</w:t>
      </w:r>
      <w:proofErr w:type="gramEnd"/>
      <w:r w:rsidRPr="005C582D">
        <w:t>, чтобы у вкладчика по итогам 2-х лет сумма вклада в банке А была на 10% больше, чем в банке Б?(9,35%)</w:t>
      </w:r>
    </w:p>
    <w:p w:rsidR="002C737D" w:rsidRPr="005C582D" w:rsidRDefault="002C737D" w:rsidP="002C737D">
      <w:pPr>
        <w:pStyle w:val="a3"/>
        <w:numPr>
          <w:ilvl w:val="0"/>
          <w:numId w:val="2"/>
        </w:numPr>
      </w:pPr>
      <w:r w:rsidRPr="005C582D">
        <w:t>Банк</w:t>
      </w:r>
      <w:proofErr w:type="gramStart"/>
      <w:r w:rsidRPr="005C582D">
        <w:t xml:space="preserve"> А</w:t>
      </w:r>
      <w:proofErr w:type="gramEnd"/>
      <w:r w:rsidRPr="005C582D">
        <w:t xml:space="preserve"> выплачивает сложные проценты раз в полгода по ставке 15% годовых. Банк</w:t>
      </w:r>
      <w:proofErr w:type="gramStart"/>
      <w:r w:rsidRPr="005C582D">
        <w:t xml:space="preserve"> Б</w:t>
      </w:r>
      <w:proofErr w:type="gramEnd"/>
      <w:r w:rsidRPr="005C582D">
        <w:t xml:space="preserve"> выплачивает простые проценты. Вкладчик разместил по 10 000 руб. в банках</w:t>
      </w:r>
      <w:proofErr w:type="gramStart"/>
      <w:r w:rsidRPr="005C582D">
        <w:t xml:space="preserve"> А</w:t>
      </w:r>
      <w:proofErr w:type="gramEnd"/>
      <w:r w:rsidRPr="005C582D">
        <w:t xml:space="preserve"> и Б сроком на 3 года. Какую процентную ставку должен начислять банк</w:t>
      </w:r>
      <w:proofErr w:type="gramStart"/>
      <w:r w:rsidRPr="005C582D">
        <w:t xml:space="preserve"> Б</w:t>
      </w:r>
      <w:proofErr w:type="gramEnd"/>
      <w:r w:rsidRPr="005C582D">
        <w:t>, чтобы у вкладчика по итогам 3-х лет суммы в банках А и Б были одинаковы?(18,11%)</w:t>
      </w:r>
    </w:p>
    <w:p w:rsidR="002C737D" w:rsidRPr="005C582D" w:rsidRDefault="002C737D" w:rsidP="002C737D">
      <w:pPr>
        <w:pStyle w:val="a3"/>
        <w:numPr>
          <w:ilvl w:val="0"/>
          <w:numId w:val="2"/>
        </w:numPr>
      </w:pPr>
      <w:r w:rsidRPr="005C582D">
        <w:t>Инвестор имеет 2000000 руб. в начале 2011 г. Он хочет разместить их с целью получения дохода, так чтобы в начале 2013 г. у него было не менее 2500000 руб. для покупки квартиры. Банк</w:t>
      </w:r>
      <w:proofErr w:type="gramStart"/>
      <w:r w:rsidRPr="005C582D">
        <w:t xml:space="preserve"> А</w:t>
      </w:r>
      <w:proofErr w:type="gramEnd"/>
      <w:r w:rsidRPr="005C582D">
        <w:t xml:space="preserve"> предлагает вклад с начислением 16% годовых раз в полгода. Банк</w:t>
      </w:r>
      <w:proofErr w:type="gramStart"/>
      <w:r w:rsidRPr="005C582D">
        <w:t xml:space="preserve"> Б</w:t>
      </w:r>
      <w:proofErr w:type="gramEnd"/>
      <w:r w:rsidRPr="005C582D">
        <w:t xml:space="preserve"> предлагает вклад под 14% годовых с начислением процентов ежеквартально. В каком из банков следует разместить свои средства инвестору при прочих равных условиях и начислении по схеме сложного процента?</w:t>
      </w:r>
    </w:p>
    <w:p w:rsidR="00FA2BC7" w:rsidRPr="005C582D" w:rsidRDefault="00FA2BC7" w:rsidP="00F849E2">
      <w:pPr>
        <w:pStyle w:val="a3"/>
        <w:numPr>
          <w:ilvl w:val="0"/>
          <w:numId w:val="2"/>
        </w:numPr>
      </w:pPr>
    </w:p>
    <w:p w:rsidR="00D92CE7" w:rsidRPr="00F849E2" w:rsidRDefault="00D92CE7" w:rsidP="008218F2"/>
    <w:p w:rsidR="00F849E2" w:rsidRPr="00F849E2" w:rsidRDefault="00F849E2" w:rsidP="008218F2"/>
    <w:p w:rsidR="00D92CE7" w:rsidRPr="009B5CD6" w:rsidRDefault="00D92CE7"/>
    <w:sectPr w:rsidR="00D92CE7" w:rsidRPr="009B5CD6" w:rsidSect="002A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E05"/>
    <w:multiLevelType w:val="hybridMultilevel"/>
    <w:tmpl w:val="91444CC0"/>
    <w:lvl w:ilvl="0" w:tplc="5FFE0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7214D"/>
    <w:multiLevelType w:val="hybridMultilevel"/>
    <w:tmpl w:val="8CC04610"/>
    <w:lvl w:ilvl="0" w:tplc="5FFE0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D6"/>
    <w:rsid w:val="002A0161"/>
    <w:rsid w:val="002C737D"/>
    <w:rsid w:val="003420D3"/>
    <w:rsid w:val="00416A0B"/>
    <w:rsid w:val="005C582D"/>
    <w:rsid w:val="00614386"/>
    <w:rsid w:val="0070628A"/>
    <w:rsid w:val="008218F2"/>
    <w:rsid w:val="00887BE4"/>
    <w:rsid w:val="008C6462"/>
    <w:rsid w:val="00980E20"/>
    <w:rsid w:val="009B5CD6"/>
    <w:rsid w:val="00A85A4F"/>
    <w:rsid w:val="00B37DA0"/>
    <w:rsid w:val="00BD2FAE"/>
    <w:rsid w:val="00C94307"/>
    <w:rsid w:val="00CE60EA"/>
    <w:rsid w:val="00D51FCC"/>
    <w:rsid w:val="00D92CE7"/>
    <w:rsid w:val="00EF0E26"/>
    <w:rsid w:val="00F849E2"/>
    <w:rsid w:val="00F9226B"/>
    <w:rsid w:val="00FA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F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849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8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MGIMO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broker1</dc:creator>
  <cp:keywords/>
  <dc:description/>
  <cp:lastModifiedBy>broker1</cp:lastModifiedBy>
  <cp:revision>12</cp:revision>
  <dcterms:created xsi:type="dcterms:W3CDTF">2014-02-18T09:50:00Z</dcterms:created>
  <dcterms:modified xsi:type="dcterms:W3CDTF">2015-02-10T15:17:00Z</dcterms:modified>
</cp:coreProperties>
</file>